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CA" w:rsidRDefault="008947CA" w:rsidP="008947CA">
      <w:pPr>
        <w:spacing w:line="600" w:lineRule="exact"/>
        <w:jc w:val="center"/>
        <w:rPr>
          <w:rFonts w:asciiTheme="majorEastAsia" w:eastAsiaTheme="majorEastAsia" w:hAnsiTheme="majorEastAsia" w:cs="华文仿宋"/>
          <w:sz w:val="40"/>
          <w:szCs w:val="40"/>
        </w:rPr>
      </w:pPr>
      <w:r w:rsidRPr="00F50B81">
        <w:rPr>
          <w:rFonts w:asciiTheme="majorEastAsia" w:eastAsiaTheme="majorEastAsia" w:hAnsiTheme="majorEastAsia" w:cs="华文仿宋" w:hint="eastAsia"/>
          <w:sz w:val="40"/>
          <w:szCs w:val="40"/>
        </w:rPr>
        <w:t>项目授权代理商服务承诺</w:t>
      </w:r>
    </w:p>
    <w:p w:rsidR="008947CA" w:rsidRDefault="008947CA" w:rsidP="008947CA">
      <w:pPr>
        <w:spacing w:line="600" w:lineRule="exact"/>
        <w:rPr>
          <w:rFonts w:ascii="华文仿宋" w:eastAsia="华文仿宋" w:hAnsi="华文仿宋" w:cs="华文仿宋"/>
          <w:sz w:val="28"/>
          <w:szCs w:val="28"/>
        </w:rPr>
      </w:pPr>
    </w:p>
    <w:p w:rsidR="008947CA" w:rsidRDefault="008947CA" w:rsidP="008947CA">
      <w:pPr>
        <w:spacing w:line="60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一、</w:t>
      </w:r>
      <w:r w:rsidRPr="00F50B81">
        <w:rPr>
          <w:rFonts w:ascii="华文仿宋" w:eastAsia="华文仿宋" w:hAnsi="华文仿宋" w:cs="华文仿宋" w:hint="eastAsia"/>
          <w:sz w:val="28"/>
          <w:szCs w:val="28"/>
        </w:rPr>
        <w:t>北京元恒时代科技有限公司（以下简称“元恒时代”）、北京</w:t>
      </w:r>
      <w:proofErr w:type="gramStart"/>
      <w:r w:rsidRPr="00F50B81">
        <w:rPr>
          <w:rFonts w:ascii="华文仿宋" w:eastAsia="华文仿宋" w:hAnsi="华文仿宋" w:cs="华文仿宋" w:hint="eastAsia"/>
          <w:sz w:val="28"/>
          <w:szCs w:val="28"/>
        </w:rPr>
        <w:t>北纬华元软件</w:t>
      </w:r>
      <w:proofErr w:type="gramEnd"/>
      <w:r w:rsidRPr="00F50B81">
        <w:rPr>
          <w:rFonts w:ascii="华文仿宋" w:eastAsia="华文仿宋" w:hAnsi="华文仿宋" w:cs="华文仿宋" w:hint="eastAsia"/>
          <w:sz w:val="28"/>
          <w:szCs w:val="28"/>
        </w:rPr>
        <w:t>科技有限公司（以下简称“北纬华元”）分别为微软公司、欧特克公司本项目指定授权经销商，为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北京地区勘察设计</w:t>
      </w:r>
      <w:r w:rsidRPr="00F50B81">
        <w:rPr>
          <w:rFonts w:ascii="华文仿宋" w:eastAsia="华文仿宋" w:hAnsi="华文仿宋" w:cs="华文仿宋" w:hint="eastAsia"/>
          <w:sz w:val="28"/>
          <w:szCs w:val="28"/>
        </w:rPr>
        <w:t>行业单位提供优惠的产品及完善的售后服务。</w:t>
      </w:r>
    </w:p>
    <w:p w:rsidR="008947CA" w:rsidRDefault="008947CA" w:rsidP="008947CA">
      <w:pPr>
        <w:spacing w:line="60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二、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元恒时代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、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北纬华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元为所有参加本次集中采购</w:t>
      </w:r>
      <w:bookmarkStart w:id="0" w:name="_GoBack"/>
      <w:bookmarkEnd w:id="0"/>
      <w:r>
        <w:rPr>
          <w:rFonts w:ascii="华文仿宋" w:eastAsia="华文仿宋" w:hAnsi="华文仿宋" w:cs="华文仿宋" w:hint="eastAsia"/>
          <w:sz w:val="28"/>
          <w:szCs w:val="28"/>
        </w:rPr>
        <w:t>的单位，提供免费软件安装支持、免费电话技术支持服务、集中应用培训：</w:t>
      </w:r>
    </w:p>
    <w:p w:rsidR="008947CA" w:rsidRDefault="008947CA" w:rsidP="008947CA">
      <w:pPr>
        <w:spacing w:line="600" w:lineRule="exact"/>
        <w:ind w:firstLineChars="405" w:firstLine="1134"/>
        <w:rPr>
          <w:rFonts w:ascii="华文仿宋" w:eastAsia="华文仿宋" w:hAnsi="华文仿宋" w:cs="华文仿宋"/>
          <w:sz w:val="28"/>
          <w:szCs w:val="28"/>
        </w:rPr>
      </w:pP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元恒时代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:客服Q</w:t>
      </w:r>
      <w:r>
        <w:rPr>
          <w:rFonts w:ascii="华文仿宋" w:eastAsia="华文仿宋" w:hAnsi="华文仿宋" w:cs="华文仿宋"/>
          <w:sz w:val="28"/>
          <w:szCs w:val="28"/>
        </w:rPr>
        <w:t>Q</w:t>
      </w:r>
      <w:r>
        <w:rPr>
          <w:rFonts w:ascii="华文仿宋" w:eastAsia="华文仿宋" w:hAnsi="华文仿宋" w:cs="华文仿宋" w:hint="eastAsia"/>
          <w:sz w:val="28"/>
          <w:szCs w:val="28"/>
        </w:rPr>
        <w:t>：</w:t>
      </w:r>
      <w:r w:rsidRPr="00D87D51">
        <w:rPr>
          <w:rFonts w:ascii="华文仿宋" w:eastAsia="华文仿宋" w:hAnsi="华文仿宋" w:cs="华文仿宋"/>
          <w:sz w:val="28"/>
          <w:szCs w:val="28"/>
        </w:rPr>
        <w:t>95149814</w:t>
      </w:r>
      <w:r>
        <w:rPr>
          <w:rFonts w:ascii="华文仿宋" w:eastAsia="华文仿宋" w:hAnsi="华文仿宋" w:cs="华文仿宋" w:hint="eastAsia"/>
          <w:sz w:val="28"/>
          <w:szCs w:val="28"/>
        </w:rPr>
        <w:t>4电话：</w:t>
      </w:r>
      <w:r w:rsidRPr="00D87D51">
        <w:rPr>
          <w:rFonts w:ascii="华文仿宋" w:eastAsia="华文仿宋" w:hAnsi="华文仿宋" w:cs="华文仿宋"/>
          <w:sz w:val="28"/>
          <w:szCs w:val="28"/>
        </w:rPr>
        <w:t>17600084214</w:t>
      </w:r>
    </w:p>
    <w:p w:rsidR="008947CA" w:rsidRDefault="008947CA" w:rsidP="008947CA">
      <w:pPr>
        <w:spacing w:line="600" w:lineRule="exact"/>
        <w:ind w:firstLineChars="405" w:firstLine="1134"/>
        <w:rPr>
          <w:rFonts w:ascii="华文仿宋" w:eastAsia="华文仿宋" w:hAnsi="华文仿宋" w:cs="华文仿宋"/>
          <w:sz w:val="28"/>
          <w:szCs w:val="28"/>
        </w:rPr>
      </w:pP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北纬华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元:客服</w:t>
      </w:r>
      <w:r>
        <w:rPr>
          <w:rFonts w:ascii="华文仿宋" w:eastAsia="华文仿宋" w:hAnsi="华文仿宋" w:cs="华文仿宋"/>
          <w:sz w:val="28"/>
          <w:szCs w:val="28"/>
        </w:rPr>
        <w:t>QQ</w:t>
      </w:r>
      <w:r>
        <w:rPr>
          <w:rFonts w:ascii="华文仿宋" w:eastAsia="华文仿宋" w:hAnsi="华文仿宋" w:cs="华文仿宋" w:hint="eastAsia"/>
          <w:sz w:val="28"/>
          <w:szCs w:val="28"/>
        </w:rPr>
        <w:t>：</w:t>
      </w:r>
      <w:r w:rsidRPr="00281FBA">
        <w:rPr>
          <w:rFonts w:ascii="华文仿宋" w:eastAsia="华文仿宋" w:hAnsi="华文仿宋" w:cs="华文仿宋"/>
          <w:sz w:val="28"/>
          <w:szCs w:val="28"/>
        </w:rPr>
        <w:t>920380230</w:t>
      </w:r>
      <w:r>
        <w:rPr>
          <w:rFonts w:ascii="华文仿宋" w:eastAsia="华文仿宋" w:hAnsi="华文仿宋" w:cs="华文仿宋" w:hint="eastAsia"/>
          <w:sz w:val="28"/>
          <w:szCs w:val="28"/>
        </w:rPr>
        <w:t>电话：010-83607160-226</w:t>
      </w:r>
    </w:p>
    <w:p w:rsidR="008947CA" w:rsidRDefault="008947CA" w:rsidP="008947CA">
      <w:pPr>
        <w:spacing w:line="54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三、所有参加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2018年及2019年行业</w:t>
      </w:r>
      <w:r>
        <w:rPr>
          <w:rFonts w:ascii="华文仿宋" w:eastAsia="华文仿宋" w:hAnsi="华文仿宋" w:cs="华文仿宋" w:hint="eastAsia"/>
          <w:sz w:val="28"/>
          <w:szCs w:val="28"/>
        </w:rPr>
        <w:t>集中采购的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北京工程勘察设计行业协会会员</w:t>
      </w:r>
      <w:r>
        <w:rPr>
          <w:rFonts w:ascii="华文仿宋" w:eastAsia="华文仿宋" w:hAnsi="华文仿宋" w:cs="华文仿宋" w:hint="eastAsia"/>
          <w:sz w:val="28"/>
          <w:szCs w:val="28"/>
        </w:rPr>
        <w:t>单位，软件的续购、升级可继续享受价格优惠。</w:t>
      </w:r>
    </w:p>
    <w:p w:rsidR="008947CA" w:rsidRDefault="008947CA" w:rsidP="008947CA">
      <w:pPr>
        <w:spacing w:line="54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四、所有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参加本次行业集中</w:t>
      </w:r>
      <w:r>
        <w:rPr>
          <w:rFonts w:ascii="华文仿宋" w:eastAsia="华文仿宋" w:hAnsi="华文仿宋" w:cs="华文仿宋" w:hint="eastAsia"/>
          <w:sz w:val="28"/>
          <w:szCs w:val="28"/>
        </w:rPr>
        <w:t>采购的单位，可获得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“腿腿网”欧特克软件</w:t>
      </w:r>
      <w:r>
        <w:rPr>
          <w:rFonts w:ascii="华文仿宋" w:eastAsia="华文仿宋" w:hAnsi="华文仿宋" w:cs="华文仿宋" w:hint="eastAsia"/>
          <w:sz w:val="28"/>
          <w:szCs w:val="28"/>
        </w:rPr>
        <w:t>企业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级免费</w:t>
      </w:r>
      <w:r>
        <w:rPr>
          <w:rFonts w:ascii="华文仿宋" w:eastAsia="华文仿宋" w:hAnsi="华文仿宋" w:cs="华文仿宋" w:hint="eastAsia"/>
          <w:sz w:val="28"/>
          <w:szCs w:val="28"/>
        </w:rPr>
        <w:t>在线学习账号，有效期三个月（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“腿腿网”</w:t>
      </w:r>
      <w:r>
        <w:rPr>
          <w:rFonts w:ascii="华文仿宋" w:eastAsia="华文仿宋" w:hAnsi="华文仿宋" w:cs="华文仿宋" w:hint="eastAsia"/>
          <w:sz w:val="28"/>
          <w:szCs w:val="28"/>
        </w:rPr>
        <w:t>为工程建设行业领先的在线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教育</w:t>
      </w:r>
      <w:r>
        <w:rPr>
          <w:rFonts w:ascii="华文仿宋" w:eastAsia="华文仿宋" w:hAnsi="华文仿宋" w:cs="华文仿宋" w:hint="eastAsia"/>
          <w:sz w:val="28"/>
          <w:szCs w:val="28"/>
        </w:rPr>
        <w:t>培训网站，</w:t>
      </w:r>
      <w:r w:rsidR="0085315B">
        <w:rPr>
          <w:rFonts w:ascii="华文仿宋" w:eastAsia="华文仿宋" w:hAnsi="华文仿宋" w:cs="华文仿宋" w:hint="eastAsia"/>
          <w:sz w:val="28"/>
          <w:szCs w:val="28"/>
        </w:rPr>
        <w:t>免费账号内</w:t>
      </w:r>
      <w:r>
        <w:rPr>
          <w:rFonts w:ascii="华文仿宋" w:eastAsia="华文仿宋" w:hAnsi="华文仿宋" w:cs="华文仿宋" w:hint="eastAsia"/>
          <w:sz w:val="28"/>
          <w:szCs w:val="28"/>
        </w:rPr>
        <w:t>含5000个以上视频教学课程，网址：</w:t>
      </w:r>
      <w:r w:rsidRPr="00110431">
        <w:rPr>
          <w:rFonts w:ascii="华文仿宋" w:eastAsia="华文仿宋" w:hAnsi="华文仿宋" w:cs="华文仿宋" w:hint="eastAsia"/>
          <w:sz w:val="28"/>
          <w:szCs w:val="28"/>
        </w:rPr>
        <w:t>http://company.tuituisoft.com/</w:t>
      </w:r>
      <w:r>
        <w:rPr>
          <w:rFonts w:ascii="华文仿宋" w:eastAsia="华文仿宋" w:hAnsi="华文仿宋" w:cs="华文仿宋" w:hint="eastAsia"/>
          <w:sz w:val="28"/>
          <w:szCs w:val="28"/>
        </w:rPr>
        <w:t>，客服</w:t>
      </w:r>
      <w:r w:rsidRPr="00110431">
        <w:rPr>
          <w:rFonts w:ascii="华文仿宋" w:eastAsia="华文仿宋" w:hAnsi="华文仿宋" w:cs="华文仿宋" w:hint="eastAsia"/>
          <w:sz w:val="28"/>
          <w:szCs w:val="28"/>
        </w:rPr>
        <w:t>QQ：3007298615</w:t>
      </w:r>
      <w:r>
        <w:rPr>
          <w:rFonts w:ascii="华文仿宋" w:eastAsia="华文仿宋" w:hAnsi="华文仿宋" w:cs="华文仿宋" w:hint="eastAsia"/>
          <w:sz w:val="28"/>
          <w:szCs w:val="28"/>
        </w:rPr>
        <w:t>）</w:t>
      </w:r>
    </w:p>
    <w:p w:rsidR="008947CA" w:rsidRPr="00176361" w:rsidRDefault="008947CA" w:rsidP="008947CA">
      <w:pPr>
        <w:spacing w:line="60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</w:p>
    <w:p w:rsidR="008947CA" w:rsidRDefault="008947CA" w:rsidP="008947CA">
      <w:pPr>
        <w:spacing w:line="600" w:lineRule="exact"/>
        <w:ind w:firstLineChars="1500" w:firstLine="4200"/>
        <w:rPr>
          <w:rFonts w:ascii="华文仿宋" w:eastAsia="华文仿宋" w:hAnsi="华文仿宋" w:cs="华文仿宋"/>
          <w:sz w:val="28"/>
          <w:szCs w:val="28"/>
        </w:rPr>
      </w:pPr>
      <w:r w:rsidRPr="00F50B81">
        <w:rPr>
          <w:rFonts w:ascii="华文仿宋" w:eastAsia="华文仿宋" w:hAnsi="华文仿宋" w:cs="华文仿宋" w:hint="eastAsia"/>
          <w:sz w:val="28"/>
          <w:szCs w:val="28"/>
        </w:rPr>
        <w:t>北京元恒时代科技有限公司</w:t>
      </w:r>
    </w:p>
    <w:p w:rsidR="00C66AE6" w:rsidRDefault="008947CA" w:rsidP="008947CA">
      <w:pPr>
        <w:ind w:firstLineChars="1500" w:firstLine="4200"/>
      </w:pPr>
      <w:r w:rsidRPr="00F50B81">
        <w:rPr>
          <w:rFonts w:ascii="华文仿宋" w:eastAsia="华文仿宋" w:hAnsi="华文仿宋" w:cs="华文仿宋" w:hint="eastAsia"/>
          <w:sz w:val="28"/>
          <w:szCs w:val="28"/>
        </w:rPr>
        <w:t>北京</w:t>
      </w:r>
      <w:proofErr w:type="gramStart"/>
      <w:r w:rsidRPr="00F50B81">
        <w:rPr>
          <w:rFonts w:ascii="华文仿宋" w:eastAsia="华文仿宋" w:hAnsi="华文仿宋" w:cs="华文仿宋" w:hint="eastAsia"/>
          <w:sz w:val="28"/>
          <w:szCs w:val="28"/>
        </w:rPr>
        <w:t>北纬华元软件</w:t>
      </w:r>
      <w:proofErr w:type="gramEnd"/>
      <w:r w:rsidRPr="00F50B81">
        <w:rPr>
          <w:rFonts w:ascii="华文仿宋" w:eastAsia="华文仿宋" w:hAnsi="华文仿宋" w:cs="华文仿宋" w:hint="eastAsia"/>
          <w:sz w:val="28"/>
          <w:szCs w:val="28"/>
        </w:rPr>
        <w:t>科技有限公司</w:t>
      </w:r>
    </w:p>
    <w:sectPr w:rsidR="00C66AE6" w:rsidSect="00C6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7CA"/>
    <w:rsid w:val="001D06EA"/>
    <w:rsid w:val="004014B3"/>
    <w:rsid w:val="0041709C"/>
    <w:rsid w:val="0047761D"/>
    <w:rsid w:val="006301AA"/>
    <w:rsid w:val="006474DA"/>
    <w:rsid w:val="006E4F19"/>
    <w:rsid w:val="00764D75"/>
    <w:rsid w:val="0085315B"/>
    <w:rsid w:val="00882EC1"/>
    <w:rsid w:val="008947CA"/>
    <w:rsid w:val="00966B03"/>
    <w:rsid w:val="009A12F9"/>
    <w:rsid w:val="00A034A4"/>
    <w:rsid w:val="00A94EEB"/>
    <w:rsid w:val="00AF0E1F"/>
    <w:rsid w:val="00C66AE6"/>
    <w:rsid w:val="00E744CE"/>
    <w:rsid w:val="00E839AE"/>
    <w:rsid w:val="00EB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CA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2019-11-27T06:25:00Z</dcterms:created>
  <dcterms:modified xsi:type="dcterms:W3CDTF">2019-11-27T07:05:00Z</dcterms:modified>
</cp:coreProperties>
</file>